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D5" w:rsidRPr="00684E11" w:rsidRDefault="00E957D5" w:rsidP="00E957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7D5" w:rsidRPr="00684E11" w:rsidRDefault="00E957D5" w:rsidP="00E957D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НАРОДНО ЧИТАЛИЩЕ „ПРОБУДА-1922Г.-„ – С. ДРАГИЧЕВО,ОБЩИНА ПЕРНИК</w:t>
      </w:r>
    </w:p>
    <w:p w:rsidR="00E957D5" w:rsidRPr="00684E11" w:rsidRDefault="00E957D5" w:rsidP="00E957D5">
      <w:pPr>
        <w:jc w:val="both"/>
        <w:rPr>
          <w:rFonts w:ascii="Times New Roman" w:hAnsi="Times New Roman"/>
          <w:sz w:val="24"/>
          <w:szCs w:val="24"/>
        </w:rPr>
      </w:pPr>
    </w:p>
    <w:p w:rsidR="00E957D5" w:rsidRPr="00684E11" w:rsidRDefault="00E957D5" w:rsidP="00E957D5">
      <w:pPr>
        <w:jc w:val="both"/>
        <w:rPr>
          <w:rFonts w:ascii="Times New Roman" w:hAnsi="Times New Roman"/>
          <w:sz w:val="24"/>
          <w:szCs w:val="24"/>
        </w:rPr>
      </w:pPr>
    </w:p>
    <w:p w:rsidR="00E957D5" w:rsidRPr="00684E11" w:rsidRDefault="00E957D5" w:rsidP="00E957D5">
      <w:pPr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Читалището в с. Драгичево е създадено на 10 декември 1922 година от будни хора сред които и Симеон Симеонов, който е и първият председател. Именувало се е „Драгичевско читалище”, „Стилиян Чилингиров”, „Пробуда”, а сега вече „Пробуда-1922г”. Читалището като средище за духо</w:t>
      </w:r>
      <w:r>
        <w:rPr>
          <w:rFonts w:ascii="Times New Roman" w:hAnsi="Times New Roman"/>
          <w:sz w:val="24"/>
          <w:szCs w:val="24"/>
        </w:rPr>
        <w:t>вна и културна дейност през 2022</w:t>
      </w:r>
      <w:r w:rsidRPr="00684E11">
        <w:rPr>
          <w:rFonts w:ascii="Times New Roman" w:hAnsi="Times New Roman"/>
          <w:sz w:val="24"/>
          <w:szCs w:val="24"/>
        </w:rPr>
        <w:t xml:space="preserve"> година ще работи по следната</w:t>
      </w:r>
    </w:p>
    <w:p w:rsidR="00E957D5" w:rsidRPr="00684E11" w:rsidRDefault="00E957D5" w:rsidP="00E957D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4E11">
        <w:rPr>
          <w:rFonts w:ascii="Times New Roman" w:hAnsi="Times New Roman"/>
          <w:b/>
          <w:sz w:val="24"/>
          <w:szCs w:val="24"/>
        </w:rPr>
        <w:t>П Л А Н  -  П Р О Г Р А М А</w:t>
      </w:r>
    </w:p>
    <w:p w:rsidR="00E957D5" w:rsidRPr="00684E11" w:rsidRDefault="00E957D5" w:rsidP="00E957D5">
      <w:pPr>
        <w:jc w:val="center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Приета на Общо събр</w:t>
      </w:r>
      <w:r w:rsidR="00780EF8">
        <w:rPr>
          <w:rFonts w:ascii="Times New Roman" w:hAnsi="Times New Roman"/>
          <w:sz w:val="24"/>
          <w:szCs w:val="24"/>
        </w:rPr>
        <w:t xml:space="preserve">ание на читалището на </w:t>
      </w:r>
      <w:r w:rsidR="00780EF8">
        <w:rPr>
          <w:rFonts w:ascii="Times New Roman" w:hAnsi="Times New Roman"/>
          <w:sz w:val="24"/>
          <w:szCs w:val="24"/>
          <w:lang w:val="en-US"/>
        </w:rPr>
        <w:t>02</w:t>
      </w:r>
      <w:r w:rsidR="002C70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03.2022</w:t>
      </w:r>
      <w:r w:rsidRPr="00684E11">
        <w:rPr>
          <w:rFonts w:ascii="Times New Roman" w:hAnsi="Times New Roman"/>
          <w:sz w:val="24"/>
          <w:szCs w:val="24"/>
        </w:rPr>
        <w:t xml:space="preserve"> година</w:t>
      </w:r>
    </w:p>
    <w:p w:rsidR="00E957D5" w:rsidRPr="00684E11" w:rsidRDefault="00E957D5" w:rsidP="00E957D5">
      <w:pPr>
        <w:jc w:val="center"/>
        <w:rPr>
          <w:rFonts w:ascii="Times New Roman" w:hAnsi="Times New Roman"/>
          <w:sz w:val="24"/>
          <w:szCs w:val="24"/>
        </w:rPr>
      </w:pPr>
    </w:p>
    <w:p w:rsidR="00E957D5" w:rsidRPr="00684E11" w:rsidRDefault="00E957D5" w:rsidP="00E957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ОСНОВНИ ЗАДАЧИ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Създаване условия за разгръщане творческите възможности и способности на дейците и творците на културата, за пълноценна изява на талантите и обогатяване на духовните ценности в селото ни.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Чрез координация с културните институти, училището и партньори да се създадат благоприятни условия за развитието на творческите способности на децата и юношите, като читалището подпомага за ранно откриване, възпитаване и реализация на младото поколение.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се работи за привличане на широк кръг читалищен актив.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Библиотечната дейност да се развива съобразно нуждите на населението.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Възстановяване и обогатяване на материалната база.</w:t>
      </w:r>
    </w:p>
    <w:p w:rsidR="00E957D5" w:rsidRPr="00684E11" w:rsidRDefault="00E957D5" w:rsidP="00E957D5">
      <w:pPr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Осъществяването на основните задачи да спо</w:t>
      </w:r>
      <w:r w:rsidR="00F060E7">
        <w:rPr>
          <w:rFonts w:ascii="Times New Roman" w:hAnsi="Times New Roman"/>
          <w:sz w:val="24"/>
          <w:szCs w:val="24"/>
        </w:rPr>
        <w:t>могне за стимулиране на творчес</w:t>
      </w:r>
      <w:r w:rsidRPr="00684E11">
        <w:rPr>
          <w:rFonts w:ascii="Times New Roman" w:hAnsi="Times New Roman"/>
          <w:sz w:val="24"/>
          <w:szCs w:val="24"/>
        </w:rPr>
        <w:t>кото начало и формиране по-високи естетически критерии при възприемане на духовните ценности.</w:t>
      </w:r>
    </w:p>
    <w:p w:rsidR="00E957D5" w:rsidRPr="00684E11" w:rsidRDefault="00E957D5" w:rsidP="00E957D5">
      <w:pPr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 xml:space="preserve">     </w:t>
      </w:r>
    </w:p>
    <w:p w:rsidR="00E957D5" w:rsidRPr="00684E11" w:rsidRDefault="00E957D5" w:rsidP="00E957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МЕРОП РИЯТИЯ ЗА ИЗПЪЛНЕНИЕ НА ОСНОВНИТЕ ЗАДАЧИ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Настоятелството на читалището да насочи усилията  си  обогатяване на дейността.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Читалището да работи активно за запазване и утвърждаване на местните традиции и обичаи.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се използват всички възможни средства художествената самодейност да продължава да се развива като бъде място за достойна изява на младите таланти.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се доусъвършенства дейността на всички колективи към читалището.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Библиотечната дейност в читалището да се развива съобразно потребностите като непрекъснато се подобрява чрез методи и форми, които да доближат добрата книга до по-широк кръг читатели, а библиотеката се превърне в желано място. Във връзка с това:</w:t>
      </w:r>
    </w:p>
    <w:p w:rsidR="00E957D5" w:rsidRPr="00684E11" w:rsidRDefault="00E957D5" w:rsidP="00E957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чрез  проекти да се подобри комплектуването на БФ</w:t>
      </w:r>
    </w:p>
    <w:p w:rsidR="00E957D5" w:rsidRPr="00684E11" w:rsidRDefault="00E957D5" w:rsidP="00E957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lastRenderedPageBreak/>
        <w:t>да се подобри справочно-информационната дейност</w:t>
      </w:r>
    </w:p>
    <w:p w:rsidR="00E957D5" w:rsidRPr="00684E11" w:rsidRDefault="00E957D5" w:rsidP="00E957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чрез витрини и други нагледни материали да се създадат условия за увеличаване броя на читателите</w:t>
      </w:r>
    </w:p>
    <w:p w:rsidR="00E957D5" w:rsidRPr="00684E11" w:rsidRDefault="00E957D5" w:rsidP="00E957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се актуализира СК</w:t>
      </w:r>
    </w:p>
    <w:p w:rsidR="00E957D5" w:rsidRPr="00684E11" w:rsidRDefault="00E957D5" w:rsidP="00E957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се направи краеведска сбирка</w:t>
      </w:r>
    </w:p>
    <w:p w:rsidR="00E957D5" w:rsidRPr="00684E11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Читалището да разработва проекти с които да кандидатства за средства пред различни институции.</w:t>
      </w:r>
    </w:p>
    <w:p w:rsidR="005E0AFC" w:rsidRPr="00E957D5" w:rsidRDefault="00E957D5" w:rsidP="00E95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Културно-масовата работа работа на ч</w:t>
      </w:r>
      <w:r>
        <w:rPr>
          <w:rFonts w:ascii="Times New Roman" w:hAnsi="Times New Roman"/>
          <w:sz w:val="24"/>
          <w:szCs w:val="24"/>
        </w:rPr>
        <w:t>италището да бъде конкретно и те</w:t>
      </w:r>
      <w:r w:rsidRPr="00684E11">
        <w:rPr>
          <w:rFonts w:ascii="Times New Roman" w:hAnsi="Times New Roman"/>
          <w:sz w:val="24"/>
          <w:szCs w:val="24"/>
        </w:rPr>
        <w:t>матично насочена и свързана с традиционни празници, бележити дати и годишнини:</w:t>
      </w:r>
    </w:p>
    <w:p w:rsidR="005E0AFC" w:rsidRDefault="005E0AFC" w:rsidP="005E0AFC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00"/>
        <w:gridCol w:w="2160"/>
        <w:gridCol w:w="3120"/>
        <w:gridCol w:w="21"/>
      </w:tblGrid>
      <w:tr w:rsidR="005E0AFC" w:rsidTr="009D2A23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0AFC" w:rsidRPr="00CB45A3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5E0AFC" w:rsidRDefault="00707456" w:rsidP="009D2A23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НЧ “ ПРОБУДА-1922 г. ” </w:t>
            </w:r>
            <w:r w:rsidR="005E0AFC">
              <w:rPr>
                <w:b/>
                <w:bCs/>
                <w:sz w:val="28"/>
                <w:szCs w:val="28"/>
              </w:rPr>
              <w:t xml:space="preserve"> с. ДРАГИЧЕВО</w:t>
            </w:r>
          </w:p>
          <w:p w:rsidR="005E0AFC" w:rsidRPr="00CB45A3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5E0AFC" w:rsidRPr="001E2A10" w:rsidTr="009D2A23">
        <w:trPr>
          <w:gridAfter w:val="1"/>
          <w:wAfter w:w="21" w:type="dxa"/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0AFC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5E0AFC" w:rsidRPr="001E2A10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0AFC" w:rsidRDefault="005E0AFC" w:rsidP="009D2A23">
            <w:pPr>
              <w:ind w:right="-64"/>
              <w:jc w:val="center"/>
              <w:rPr>
                <w:b/>
                <w:bCs/>
                <w:caps/>
                <w:kern w:val="32"/>
                <w:sz w:val="20"/>
                <w:szCs w:val="20"/>
                <w:u w:val="single"/>
              </w:rPr>
            </w:pPr>
          </w:p>
          <w:p w:rsidR="005E0AFC" w:rsidRDefault="005E0AFC" w:rsidP="009D2A23">
            <w:pPr>
              <w:ind w:right="-64"/>
              <w:jc w:val="center"/>
              <w:rPr>
                <w:b/>
                <w:bCs/>
                <w:caps/>
                <w:kern w:val="32"/>
                <w:sz w:val="20"/>
                <w:szCs w:val="20"/>
                <w:u w:val="single"/>
              </w:rPr>
            </w:pPr>
            <w:r w:rsidRPr="001E2A10">
              <w:rPr>
                <w:b/>
                <w:bCs/>
                <w:caps/>
                <w:kern w:val="32"/>
                <w:sz w:val="20"/>
                <w:szCs w:val="20"/>
                <w:u w:val="single"/>
              </w:rPr>
              <w:t>Културна проява</w:t>
            </w:r>
          </w:p>
          <w:p w:rsidR="005E0AFC" w:rsidRPr="001E2A10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0AFC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5E0AFC" w:rsidRPr="001E2A10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0AFC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5E0AFC" w:rsidRPr="001E2A10" w:rsidRDefault="005E0AFC" w:rsidP="009D2A23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5E0AFC" w:rsidRPr="00F5232B" w:rsidTr="009D2A23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Сурва.Обход на селото от сурвакарската група. На 13.01. в 18.30 часа – сурвакарски игри около огъня на площада. Тръгване – 9.00 пред 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rPr>
                <w:lang w:val="en-US"/>
              </w:rPr>
              <w:t>13</w:t>
            </w:r>
            <w:r w:rsidRPr="00F5232B">
              <w:t>и 14.01.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Селото – тръгване в 9.00 часа пред читалището</w:t>
            </w:r>
          </w:p>
          <w:p w:rsidR="005E0AFC" w:rsidRPr="00F5232B" w:rsidRDefault="005E0AFC" w:rsidP="009D2A23">
            <w:pPr>
              <w:ind w:right="-64"/>
            </w:pPr>
          </w:p>
        </w:tc>
      </w:tr>
      <w:tr w:rsidR="005E0AFC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  <w:rPr>
                <w:lang w:val="ru-RU"/>
              </w:rPr>
            </w:pPr>
            <w:r w:rsidRPr="00F5232B"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Бабинден – празник с участието на д-р Тодорова и жени от селото. Програма от 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21.01.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Пенсионерски клуб – 10.30</w:t>
            </w:r>
          </w:p>
        </w:tc>
      </w:tr>
      <w:tr w:rsidR="005E0AFC" w:rsidRPr="00F5232B" w:rsidTr="009D2A23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704A3" w:rsidP="009D2A23">
            <w:pPr>
              <w:ind w:right="-64"/>
            </w:pPr>
            <w:r>
              <w:t>3</w:t>
            </w:r>
            <w:r w:rsidR="005E0AFC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pStyle w:val="2"/>
              <w:ind w:left="0"/>
              <w:jc w:val="both"/>
            </w:pPr>
            <w:r w:rsidRPr="00F5232B">
              <w:t>Участие в „Сурва – 2020“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103530" w:rsidP="009D2A23">
            <w:pPr>
              <w:ind w:right="-64"/>
            </w:pPr>
            <w:r>
              <w:t>29/30</w:t>
            </w:r>
            <w:r w:rsidR="005E0AFC" w:rsidRPr="00F5232B">
              <w:t>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Перник</w:t>
            </w:r>
          </w:p>
        </w:tc>
      </w:tr>
      <w:tr w:rsidR="005E0AFC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704A3" w:rsidP="009D2A23">
            <w:pPr>
              <w:ind w:right="-64"/>
            </w:pPr>
            <w:r>
              <w:t>4</w:t>
            </w:r>
            <w:r w:rsidR="005E0AFC" w:rsidRPr="00F5232B">
              <w:t>.</w:t>
            </w:r>
          </w:p>
          <w:p w:rsidR="005E0AFC" w:rsidRPr="00F5232B" w:rsidRDefault="005E0AFC" w:rsidP="009D2A23">
            <w:pPr>
              <w:ind w:right="-64"/>
              <w:jc w:val="center"/>
              <w:rPr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Изработка на мартеници от двата кръжока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>
              <w:t>13</w:t>
            </w:r>
            <w:r w:rsidRPr="00F5232B">
              <w:t>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Читалището – 10.30</w:t>
            </w:r>
          </w:p>
        </w:tc>
      </w:tr>
      <w:tr w:rsidR="005E0AFC" w:rsidRPr="00F5232B" w:rsidTr="009D2A23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704A3" w:rsidP="009D2A23">
            <w:pPr>
              <w:ind w:right="-64"/>
            </w:pPr>
            <w:r>
              <w:t>5</w:t>
            </w:r>
            <w:r w:rsidR="005E0AFC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pStyle w:val="2"/>
              <w:ind w:left="0"/>
              <w:jc w:val="both"/>
            </w:pPr>
            <w:r w:rsidRPr="00F5232B">
              <w:t>Украсяване с мартеници пред Кметството и 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21105F" w:rsidP="009D2A23">
            <w:pPr>
              <w:ind w:right="-64"/>
            </w:pPr>
            <w:r>
              <w:t>2</w:t>
            </w:r>
            <w:r>
              <w:rPr>
                <w:lang w:val="en-US"/>
              </w:rPr>
              <w:t>1</w:t>
            </w:r>
            <w:r w:rsidR="005E0AFC" w:rsidRPr="00F5232B">
              <w:t>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E0AFC" w:rsidP="009D2A23">
            <w:pPr>
              <w:ind w:right="-64"/>
            </w:pPr>
            <w:r w:rsidRPr="00F5232B">
              <w:t>Кметството и Читалището – 12.00</w:t>
            </w:r>
          </w:p>
        </w:tc>
      </w:tr>
      <w:tr w:rsidR="005E0AFC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F5232B" w:rsidRDefault="005704A3" w:rsidP="009D2A23">
            <w:pPr>
              <w:ind w:right="-64"/>
            </w:pPr>
            <w:r>
              <w:t>6</w:t>
            </w:r>
            <w:r w:rsidR="005E0AFC" w:rsidRPr="00F5232B">
              <w:t>.</w:t>
            </w:r>
          </w:p>
          <w:p w:rsidR="005E0AFC" w:rsidRDefault="005E0AFC" w:rsidP="009D2A23">
            <w:pPr>
              <w:ind w:right="-64"/>
              <w:jc w:val="center"/>
              <w:rPr>
                <w:lang w:val="ru-RU"/>
              </w:rPr>
            </w:pPr>
          </w:p>
          <w:p w:rsidR="005E0AFC" w:rsidRPr="00F5232B" w:rsidRDefault="005704A3" w:rsidP="009D2A23">
            <w:pPr>
              <w:ind w:right="-6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E0AFC">
              <w:rPr>
                <w:lang w:val="ru-RU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Default="005E0AFC" w:rsidP="009D2A23">
            <w:pPr>
              <w:pStyle w:val="2"/>
              <w:ind w:left="0"/>
              <w:jc w:val="both"/>
              <w:rPr>
                <w:lang w:val="en-US"/>
              </w:rPr>
            </w:pPr>
            <w:r w:rsidRPr="00F5232B">
              <w:t>Ден на самодейността; Връзване мартенички на самодейци</w:t>
            </w:r>
          </w:p>
          <w:p w:rsidR="0021105F" w:rsidRDefault="0021105F" w:rsidP="009D2A23">
            <w:pPr>
              <w:pStyle w:val="2"/>
              <w:ind w:left="0"/>
              <w:jc w:val="both"/>
              <w:rPr>
                <w:lang w:val="en-US"/>
              </w:rPr>
            </w:pPr>
          </w:p>
          <w:p w:rsidR="0021105F" w:rsidRPr="0021105F" w:rsidRDefault="0021105F" w:rsidP="009D2A23">
            <w:pPr>
              <w:pStyle w:val="2"/>
              <w:ind w:left="0"/>
              <w:jc w:val="both"/>
            </w:pPr>
            <w:r>
              <w:t>Полагане венци</w:t>
            </w:r>
            <w:r w:rsidR="00707456">
              <w:rPr>
                <w:lang w:val="en-US"/>
              </w:rPr>
              <w:t xml:space="preserve"> </w:t>
            </w:r>
            <w:r>
              <w:t>и цветя на паметника ,заря и концерт пред читалището/при подходящи атмосферни условия./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Default="0021105F" w:rsidP="009D2A23">
            <w:pPr>
              <w:ind w:right="-64"/>
            </w:pPr>
            <w:r>
              <w:t>02</w:t>
            </w:r>
            <w:r w:rsidR="005E0AFC">
              <w:t>.03.</w:t>
            </w:r>
          </w:p>
          <w:p w:rsidR="0021105F" w:rsidRDefault="0021105F" w:rsidP="009D2A23">
            <w:pPr>
              <w:ind w:right="-64"/>
            </w:pPr>
          </w:p>
          <w:p w:rsidR="0021105F" w:rsidRPr="00F5232B" w:rsidRDefault="0021105F" w:rsidP="009D2A23">
            <w:pPr>
              <w:ind w:right="-64"/>
            </w:pPr>
            <w:r>
              <w:t>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Default="005E0AFC" w:rsidP="009D2A23">
            <w:pPr>
              <w:ind w:right="-64"/>
            </w:pPr>
            <w:r>
              <w:t xml:space="preserve">Кметството – 17.30-19.30 </w:t>
            </w:r>
          </w:p>
          <w:p w:rsidR="0021105F" w:rsidRDefault="0021105F" w:rsidP="009D2A23">
            <w:pPr>
              <w:ind w:right="-64"/>
            </w:pPr>
          </w:p>
          <w:p w:rsidR="0021105F" w:rsidRDefault="0021105F" w:rsidP="009D2A23">
            <w:pPr>
              <w:ind w:right="-64"/>
            </w:pPr>
            <w:r>
              <w:t>Паметника пред кметството</w:t>
            </w:r>
          </w:p>
          <w:p w:rsidR="0021105F" w:rsidRPr="00F5232B" w:rsidRDefault="0021105F" w:rsidP="009D2A23">
            <w:pPr>
              <w:ind w:right="-64"/>
            </w:pPr>
            <w:r>
              <w:t>11.00</w:t>
            </w:r>
          </w:p>
        </w:tc>
      </w:tr>
      <w:tr w:rsidR="005B291F" w:rsidRPr="00F5232B" w:rsidTr="009D2A23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704A3" w:rsidP="009D2A23">
            <w:pPr>
              <w:ind w:right="-64"/>
            </w:pPr>
            <w:r>
              <w:lastRenderedPageBreak/>
              <w:t>8</w:t>
            </w:r>
            <w:r w:rsidR="005B291F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21105F" w:rsidP="009D2A23">
            <w:pPr>
              <w:pStyle w:val="2"/>
              <w:ind w:left="0"/>
              <w:jc w:val="both"/>
            </w:pPr>
            <w:r>
              <w:t>Изработка на картички от деца по случай денят на майката 8-ми 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21105F" w:rsidP="009D2A23">
            <w:pPr>
              <w:ind w:right="-64"/>
            </w:pPr>
            <w:r>
              <w:t>05.03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21105F" w:rsidP="009D2A23">
            <w:pPr>
              <w:ind w:right="-64"/>
            </w:pPr>
            <w:r>
              <w:t>Читалището</w:t>
            </w:r>
          </w:p>
          <w:p w:rsidR="005B291F" w:rsidRPr="00F5232B" w:rsidRDefault="005B291F" w:rsidP="009D2A23">
            <w:pPr>
              <w:ind w:right="-64"/>
            </w:pPr>
            <w:r w:rsidRPr="00F5232B">
              <w:t>11.00</w:t>
            </w:r>
          </w:p>
        </w:tc>
      </w:tr>
      <w:tr w:rsidR="005B291F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704A3" w:rsidP="009D2A23">
            <w:pPr>
              <w:ind w:right="-64"/>
            </w:pPr>
            <w:r>
              <w:t>9</w:t>
            </w:r>
            <w:r w:rsidR="005B291F" w:rsidRPr="00F5232B">
              <w:t xml:space="preserve">.  </w:t>
            </w:r>
          </w:p>
          <w:p w:rsidR="005B291F" w:rsidRPr="00F5232B" w:rsidRDefault="005B291F" w:rsidP="009D2A23">
            <w:pPr>
              <w:ind w:right="-64"/>
              <w:jc w:val="center"/>
              <w:rPr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B291F" w:rsidP="009D2A23">
            <w:pPr>
              <w:pStyle w:val="2"/>
              <w:ind w:left="0"/>
              <w:jc w:val="both"/>
            </w:pPr>
            <w:r w:rsidRPr="00F5232B">
              <w:t>Осмомартенски празник със самодейците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21105F" w:rsidP="009D2A23">
            <w:pPr>
              <w:ind w:right="-64"/>
            </w:pPr>
            <w:r>
              <w:t>04</w:t>
            </w:r>
            <w:r w:rsidR="005B291F">
              <w:t>/</w:t>
            </w:r>
            <w:r>
              <w:t>05</w:t>
            </w:r>
            <w:r w:rsidR="005B291F" w:rsidRPr="00F5232B">
              <w:t>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B291F" w:rsidP="009D2A23">
            <w:pPr>
              <w:ind w:right="-64"/>
            </w:pPr>
            <w:r w:rsidRPr="00F5232B">
              <w:t>Ресторант – 19.00</w:t>
            </w:r>
          </w:p>
        </w:tc>
      </w:tr>
      <w:tr w:rsidR="005B291F" w:rsidRPr="00F5232B" w:rsidTr="009D2A23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704A3" w:rsidP="009D2A23">
            <w:pPr>
              <w:ind w:right="-64"/>
            </w:pPr>
            <w:r>
              <w:t>10</w:t>
            </w:r>
            <w:r w:rsidR="005B291F" w:rsidRPr="00F5232B">
              <w:t xml:space="preserve">.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5F" w:rsidRPr="00F5232B" w:rsidRDefault="0021105F" w:rsidP="009D2A23">
            <w:pPr>
              <w:ind w:right="-64"/>
              <w:rPr>
                <w:bCs/>
              </w:rPr>
            </w:pPr>
            <w:r w:rsidRPr="00F5232B">
              <w:t>Сирни заговезни- прескачане на огън, наричания и ламкане на яйце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15134E" w:rsidP="009D2A23">
            <w:pPr>
              <w:ind w:right="-64"/>
            </w:pPr>
            <w:r>
              <w:t>06</w:t>
            </w:r>
            <w:r w:rsidR="005B291F" w:rsidRPr="00F5232B">
              <w:t>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15134E" w:rsidP="009D2A23">
            <w:pPr>
              <w:ind w:right="-64"/>
            </w:pPr>
            <w:r w:rsidRPr="00F5232B">
              <w:t xml:space="preserve">На площада – 19.00 </w:t>
            </w:r>
          </w:p>
        </w:tc>
      </w:tr>
      <w:tr w:rsidR="005B291F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704A3" w:rsidP="009D2A23">
            <w:pPr>
              <w:ind w:right="-64"/>
            </w:pPr>
            <w:r>
              <w:t>11</w:t>
            </w:r>
            <w:r w:rsidR="005B291F" w:rsidRPr="00F5232B">
              <w:t>.</w:t>
            </w:r>
          </w:p>
          <w:p w:rsidR="005B291F" w:rsidRPr="00F5232B" w:rsidRDefault="005B291F" w:rsidP="009D2A23">
            <w:pPr>
              <w:ind w:right="-64"/>
              <w:rPr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5F" w:rsidRDefault="0021105F" w:rsidP="0021105F">
            <w:pPr>
              <w:ind w:right="-64"/>
            </w:pPr>
            <w:r w:rsidRPr="00F5232B">
              <w:t>То</w:t>
            </w:r>
            <w:r>
              <w:t>доровден- конни състезания – кон</w:t>
            </w:r>
            <w:r w:rsidRPr="00F5232B">
              <w:t>церт, водосвет, състезания</w:t>
            </w:r>
          </w:p>
          <w:p w:rsidR="005B291F" w:rsidRPr="00F5232B" w:rsidRDefault="005B291F" w:rsidP="009D2A23">
            <w:pPr>
              <w:pStyle w:val="2"/>
              <w:ind w:left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15134E" w:rsidP="009D2A23">
            <w:pPr>
              <w:ind w:right="-64"/>
            </w:pPr>
            <w:r>
              <w:t>12</w:t>
            </w:r>
            <w:r w:rsidR="005B291F" w:rsidRPr="00F5232B">
              <w:t>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Default="0015134E" w:rsidP="009D2A23">
            <w:pPr>
              <w:ind w:right="-64"/>
            </w:pPr>
            <w:r w:rsidRPr="00F5232B">
              <w:t>10.30 ч. пред ч-щето; 11.00 – водосвет пред черквата;12.00 - Местността „Старо село“ - състезания</w:t>
            </w:r>
          </w:p>
          <w:p w:rsidR="0015134E" w:rsidRPr="00F5232B" w:rsidRDefault="0015134E" w:rsidP="009D2A23">
            <w:pPr>
              <w:ind w:right="-64"/>
            </w:pPr>
          </w:p>
        </w:tc>
      </w:tr>
      <w:tr w:rsidR="005B291F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704A3" w:rsidP="009D2A23">
            <w:pPr>
              <w:ind w:right="-64"/>
            </w:pPr>
            <w:r>
              <w:t>12</w:t>
            </w:r>
            <w:r w:rsidR="005B291F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B291F" w:rsidP="009D2A23">
            <w:r w:rsidRPr="00F5232B">
              <w:t>Международен ден на детската книга;Седмица на детската книга</w:t>
            </w:r>
          </w:p>
          <w:p w:rsidR="005B291F" w:rsidRPr="00F5232B" w:rsidRDefault="005B291F" w:rsidP="009D2A23">
            <w:pPr>
              <w:ind w:right="-64"/>
              <w:rPr>
                <w:bCs/>
              </w:rPr>
            </w:pPr>
            <w:r w:rsidRPr="00F5232B">
              <w:t xml:space="preserve">Гости на библиотеката ще бъдат децата от ДГ”Драгичево”  - презентации на детски книги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B291F" w:rsidP="009D2A23">
            <w:pPr>
              <w:ind w:right="-64"/>
            </w:pPr>
            <w:r w:rsidRPr="00F5232B">
              <w:t>01.04.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91F" w:rsidRPr="00F5232B" w:rsidRDefault="005B291F" w:rsidP="009D2A23">
            <w:pPr>
              <w:ind w:right="-64"/>
            </w:pPr>
            <w:r w:rsidRPr="00F5232B">
              <w:t>Библиотеката – 10.30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>
              <w:t>13</w:t>
            </w:r>
            <w:r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Default="0015134E" w:rsidP="009D2A23">
            <w:pPr>
              <w:ind w:right="-64"/>
            </w:pPr>
            <w:r w:rsidRPr="00F5232B">
              <w:t xml:space="preserve"> Лазаровден и Цветница-обход на цялото село   с песни и танци от децата                 </w:t>
            </w:r>
          </w:p>
          <w:p w:rsidR="0015134E" w:rsidRPr="00F5232B" w:rsidRDefault="0015134E" w:rsidP="009D2A23">
            <w:pPr>
              <w:ind w:right="-64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15134E" w:rsidP="009D2A23">
            <w:pPr>
              <w:ind w:right="-64"/>
            </w:pPr>
            <w:r>
              <w:t>16.04 и 17.04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Default="0015134E" w:rsidP="009D2A23">
            <w:pPr>
              <w:ind w:right="-64"/>
            </w:pPr>
            <w:r w:rsidRPr="00F5232B">
              <w:t xml:space="preserve"> Тръгване в 9.00 пред черквата</w:t>
            </w:r>
          </w:p>
          <w:p w:rsidR="0015134E" w:rsidRPr="00F5232B" w:rsidRDefault="0015134E" w:rsidP="009D2A23">
            <w:pPr>
              <w:ind w:right="-64"/>
            </w:pP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>
              <w:t>14</w:t>
            </w:r>
            <w:r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15134E" w:rsidP="009D2A23">
            <w:pPr>
              <w:ind w:right="-64"/>
              <w:rPr>
                <w:bCs/>
              </w:rPr>
            </w:pPr>
            <w:r w:rsidRPr="00F5232B">
              <w:t>Боядисване на великденски яйца съвместно с двата кръжока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15134E" w:rsidP="009D2A23">
            <w:pPr>
              <w:ind w:right="-64"/>
            </w:pPr>
            <w:r>
              <w:t>21.04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15134E" w:rsidP="009D2A23">
            <w:pPr>
              <w:ind w:right="-64"/>
            </w:pPr>
            <w:r>
              <w:t>Читалището 10.00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>
              <w:t>15</w:t>
            </w:r>
            <w:r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Разпети петък – църковни песнопения с участието на деца-самодейци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15134E" w:rsidP="009D2A23">
            <w:pPr>
              <w:ind w:right="-64"/>
            </w:pPr>
            <w:r>
              <w:t>22</w:t>
            </w:r>
            <w:r w:rsidR="005704A3" w:rsidRPr="00F5232B">
              <w:t>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 xml:space="preserve">Църквата – 18.30 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16</w:t>
            </w:r>
            <w:r w:rsidR="005704A3" w:rsidRPr="00F5232B">
              <w:t>.</w:t>
            </w: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Великденски празник- „Великден е. Христос Воскресе”. Изложба на обредни хлебове и писани яйца , и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15134E" w:rsidP="009D2A23">
            <w:pPr>
              <w:ind w:right="-64"/>
            </w:pPr>
            <w:r>
              <w:t>25.04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Пред Читалището – 11.00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17</w:t>
            </w:r>
            <w:r w:rsidR="005704A3" w:rsidRPr="00F5232B">
              <w:t>.</w:t>
            </w: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 xml:space="preserve">„Гергьовден в село Драгичево”.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06.05.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 xml:space="preserve">Местността „Старо село“ – 10.30 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18</w:t>
            </w:r>
            <w:r w:rsidR="005704A3" w:rsidRPr="00F5232B">
              <w:t>.</w:t>
            </w: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4E" w:rsidRDefault="005704A3" w:rsidP="0015134E">
            <w:r w:rsidRPr="00F5232B">
              <w:t>Ден на библиотекаря-деца библиотекари за един ден .</w:t>
            </w:r>
            <w:r w:rsidR="0015134E">
              <w:t xml:space="preserve"> </w:t>
            </w:r>
          </w:p>
          <w:p w:rsidR="005704A3" w:rsidRPr="0015134E" w:rsidRDefault="0015134E" w:rsidP="0015134E">
            <w:r>
              <w:lastRenderedPageBreak/>
              <w:t xml:space="preserve"> Гости на библиотеката-първи клас към ОУ“Св.св.Кирил и Методий“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lastRenderedPageBreak/>
              <w:t>11.05.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 xml:space="preserve">Библиотеката – 11.00 </w:t>
            </w:r>
          </w:p>
          <w:p w:rsidR="005704A3" w:rsidRPr="00F5232B" w:rsidRDefault="005704A3" w:rsidP="009D2A23">
            <w:pPr>
              <w:ind w:right="-64"/>
            </w:pP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lastRenderedPageBreak/>
              <w:t>19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707456" w:rsidRDefault="006433AC" w:rsidP="006433AC">
            <w:pPr>
              <w:rPr>
                <w:b/>
                <w:bCs/>
              </w:rPr>
            </w:pPr>
            <w:r w:rsidRPr="00707456">
              <w:rPr>
                <w:b/>
                <w:bCs/>
                <w:lang w:val="en-US"/>
              </w:rPr>
              <w:t>100г. НЧ“Пробуда-1922г.“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707456">
              <w:rPr>
                <w:b/>
              </w:rPr>
              <w:t>24.05</w:t>
            </w:r>
            <w:r w:rsidRPr="00F5232B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707456" w:rsidRDefault="006433AC" w:rsidP="009D2A23">
            <w:pPr>
              <w:ind w:right="-64"/>
              <w:rPr>
                <w:b/>
              </w:rPr>
            </w:pPr>
            <w:r w:rsidRPr="00707456">
              <w:rPr>
                <w:b/>
              </w:rPr>
              <w:t>Официална част 16.00</w:t>
            </w:r>
          </w:p>
          <w:p w:rsidR="006433AC" w:rsidRPr="00F5232B" w:rsidRDefault="006433AC" w:rsidP="009D2A23">
            <w:pPr>
              <w:ind w:right="-64"/>
            </w:pPr>
            <w:r w:rsidRPr="00707456">
              <w:rPr>
                <w:b/>
              </w:rPr>
              <w:t>Празничен концерт 17.00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20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Участие в детски фестивал „Дай, бабо, огънче</w:t>
            </w:r>
            <w:r w:rsidRPr="00F5232B">
              <w:rPr>
                <w:b/>
                <w:bCs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М.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Мещица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21</w:t>
            </w:r>
            <w:r w:rsidR="005704A3" w:rsidRPr="00F5232B">
              <w:t>.</w:t>
            </w: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Детски празник – „Детство мое, реално и вълшебно” – парад на приказни герои, микрофонът е ваш, деца,; рисунки на асфалт, грим и прическа. Награди осигурени от читалището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01.06.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Пред читалището 10.00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Default="002C2AB5" w:rsidP="009D2A23">
            <w:pPr>
              <w:ind w:right="-64"/>
            </w:pPr>
            <w:r>
              <w:t>22</w:t>
            </w:r>
            <w:r w:rsidR="005704A3" w:rsidRPr="00F5232B">
              <w:t>.</w:t>
            </w:r>
          </w:p>
          <w:p w:rsidR="005704A3" w:rsidRDefault="005704A3" w:rsidP="009D2A23">
            <w:pPr>
              <w:ind w:right="-64"/>
            </w:pPr>
          </w:p>
          <w:p w:rsidR="005704A3" w:rsidRDefault="005704A3" w:rsidP="009D2A23">
            <w:pPr>
              <w:ind w:right="-64"/>
            </w:pPr>
          </w:p>
          <w:p w:rsidR="005704A3" w:rsidRDefault="005704A3" w:rsidP="009D2A23">
            <w:pPr>
              <w:ind w:right="-64"/>
            </w:pP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Default="005704A3" w:rsidP="009D2A23">
            <w:pPr>
              <w:ind w:right="-64"/>
            </w:pPr>
            <w:r w:rsidRPr="00F5232B">
              <w:t xml:space="preserve">Традиционен събор – „Втори юни – ден на безсмъртие, ден на родолюбие“.Поднасяне венци и цветя пред паметника –12.00 ч.;Програма от читалището – 18.00 ч; Празнична заря – 21.00 часа.      </w:t>
            </w:r>
          </w:p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 xml:space="preserve">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Default="005704A3" w:rsidP="009D2A23">
            <w:pPr>
              <w:ind w:right="-64"/>
            </w:pPr>
            <w:r w:rsidRPr="00F5232B">
              <w:t>02.06.</w:t>
            </w:r>
          </w:p>
          <w:p w:rsidR="005704A3" w:rsidRDefault="005704A3" w:rsidP="009D2A23">
            <w:pPr>
              <w:ind w:right="-64"/>
            </w:pPr>
          </w:p>
          <w:p w:rsidR="005704A3" w:rsidRDefault="005704A3" w:rsidP="009D2A23">
            <w:pPr>
              <w:ind w:right="-64"/>
            </w:pPr>
          </w:p>
          <w:p w:rsidR="005704A3" w:rsidRDefault="005704A3" w:rsidP="009D2A23">
            <w:pPr>
              <w:ind w:right="-64"/>
            </w:pPr>
          </w:p>
          <w:p w:rsidR="005704A3" w:rsidRPr="00F5232B" w:rsidRDefault="005704A3" w:rsidP="009D2A23">
            <w:pPr>
              <w:ind w:right="-64"/>
            </w:pPr>
            <w:r>
              <w:t>20.06.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Default="005704A3" w:rsidP="009D2A23">
            <w:pPr>
              <w:ind w:right="-64"/>
            </w:pPr>
            <w:r w:rsidRPr="00F5232B">
              <w:t>Паметника в Горно Драгичево</w:t>
            </w:r>
          </w:p>
          <w:p w:rsidR="005704A3" w:rsidRDefault="005704A3" w:rsidP="009D2A23">
            <w:pPr>
              <w:ind w:right="-64"/>
            </w:pPr>
          </w:p>
          <w:p w:rsidR="005704A3" w:rsidRDefault="005704A3" w:rsidP="009D2A23">
            <w:pPr>
              <w:ind w:right="-64"/>
            </w:pPr>
          </w:p>
          <w:p w:rsidR="005704A3" w:rsidRDefault="005704A3" w:rsidP="009D2A23">
            <w:pPr>
              <w:ind w:right="-64"/>
            </w:pPr>
          </w:p>
          <w:p w:rsidR="005704A3" w:rsidRPr="00F5232B" w:rsidRDefault="005704A3" w:rsidP="009D2A23">
            <w:pPr>
              <w:ind w:right="-64"/>
            </w:pPr>
            <w:r>
              <w:t>Пред читалището – 9.30-19.30ч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23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 xml:space="preserve">Еньовден. „Звездите слизат на земята и омайват тревите”- бране на билки с децата.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24.06.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Местността „Старо село”- 9.00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24</w:t>
            </w:r>
            <w:r w:rsidR="005704A3" w:rsidRPr="00F5232B">
              <w:t>.</w:t>
            </w: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 xml:space="preserve">Участие на детските формации в  детски фестивал  „Слънце иде”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М. юни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Дрен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25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Участие на детските формации в детски фестивал  „Чичо Стоян“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М. юни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Дивотино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26</w:t>
            </w:r>
            <w:r w:rsidR="005704A3" w:rsidRPr="00F5232B">
              <w:t>.</w:t>
            </w:r>
          </w:p>
          <w:p w:rsidR="005704A3" w:rsidRPr="00F5232B" w:rsidRDefault="005704A3" w:rsidP="009D2A23">
            <w:pPr>
              <w:ind w:right="-64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Областен преглед за Копривщица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 xml:space="preserve">М. юни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Перник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27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 xml:space="preserve">Участие на всички формации към читалището във фолклорен фестивал „Витошки напеви”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М. ю</w:t>
            </w:r>
            <w:r w:rsidR="0057196C">
              <w:t>ли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Кладница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28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Старт на летните забавления за деца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01.07.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Читалището 10.30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29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 xml:space="preserve">Участие във фолклорен фестивал </w:t>
            </w:r>
            <w:r w:rsidRPr="00F5232B">
              <w:rPr>
                <w:bCs/>
              </w:rPr>
              <w:lastRenderedPageBreak/>
              <w:t>Копривщица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lastRenderedPageBreak/>
              <w:t>М. август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Копривщица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lastRenderedPageBreak/>
              <w:t>30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Традиционен събор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D4B53" w:rsidP="009D2A23">
            <w:pPr>
              <w:ind w:right="-64"/>
            </w:pPr>
            <w:r>
              <w:t>28</w:t>
            </w:r>
            <w:r w:rsidR="005704A3" w:rsidRPr="00F5232B">
              <w:t>.08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Площада – 18.00 ч.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31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Край на летните забавления /занимания/–парти за децата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707456" w:rsidRDefault="00707456" w:rsidP="009D2A23">
            <w:pPr>
              <w:ind w:right="-64"/>
            </w:pPr>
            <w:r>
              <w:rPr>
                <w:lang w:val="en-US"/>
              </w:rPr>
              <w:t>Началото на месец Септември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707456" w:rsidP="009D2A23">
            <w:pPr>
              <w:ind w:right="-64"/>
            </w:pPr>
            <w:r>
              <w:t>Салона на читалището-11.00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32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Концерт във връзка с откриване на учебната година.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15.09.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Двора на ОУ „Св.св. Кирил и Методий“ – 9.30 ч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33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Световен ден на възрастните хора -концерт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01.10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Пенсионерски клуб – 11.00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2C2AB5">
            <w:pPr>
              <w:ind w:right="-64"/>
            </w:pPr>
            <w:r w:rsidRPr="00F5232B">
              <w:t>3</w:t>
            </w:r>
            <w:r w:rsidR="003A4C13">
              <w:t>4</w:t>
            </w:r>
            <w:r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Ден на народните будители –дискусия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>
              <w:t>01.11</w:t>
            </w:r>
            <w:r w:rsidRPr="00F5232B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>
              <w:t xml:space="preserve">Кметството – </w:t>
            </w:r>
            <w:r w:rsidR="00D302A0">
              <w:t>15.00 Читалището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35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  <w:caps/>
              </w:rPr>
              <w:t>„светлините на елхата“.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М. декември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Пред Кметството 18.00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36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Коледа при баба. Празник с децата от ДГ и училището в с. Драгичево – изработка на сурвачки, играчки, месене на колачета др.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A77F8A" w:rsidP="009D2A23">
            <w:pPr>
              <w:ind w:right="-64"/>
            </w:pPr>
            <w:r>
              <w:t>12-16</w:t>
            </w:r>
            <w:r w:rsidR="005704A3" w:rsidRPr="00F5232B">
              <w:t>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В залата на Кметството – 10.00-16.00</w:t>
            </w:r>
            <w:r w:rsidR="002C2AB5">
              <w:t xml:space="preserve"> 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37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rPr>
                <w:bCs/>
              </w:rPr>
              <w:t>Коледен концерт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A77F8A" w:rsidP="009D2A23">
            <w:pPr>
              <w:ind w:right="-64"/>
            </w:pPr>
            <w:r>
              <w:t>16</w:t>
            </w:r>
            <w:r w:rsidR="005704A3" w:rsidRPr="00F5232B">
              <w:t>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 xml:space="preserve">Дворец на културата </w:t>
            </w:r>
            <w:r w:rsidR="00F51978">
              <w:t>–</w:t>
            </w:r>
            <w:r w:rsidRPr="00F5232B">
              <w:t xml:space="preserve"> Перник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38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  <w:r w:rsidRPr="00F5232B">
              <w:t>Коледен празник със самодейци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A77F8A" w:rsidP="009D2A23">
            <w:pPr>
              <w:ind w:right="-64"/>
            </w:pPr>
            <w:r>
              <w:t>17</w:t>
            </w:r>
            <w:r w:rsidR="005704A3" w:rsidRPr="00F5232B">
              <w:t>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  <w:r w:rsidRPr="00F5232B">
              <w:t>Ресторант 19.00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39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  <w:rPr>
                <w:bCs/>
              </w:rPr>
            </w:pPr>
            <w:r>
              <w:rPr>
                <w:bCs/>
              </w:rPr>
              <w:t>Разнасяне подаръци по домовете от Дядо Коледа след заявка от родителите./Кметство и Читалище/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25.12.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2C2AB5" w:rsidP="009D2A23">
            <w:pPr>
              <w:ind w:right="-64"/>
            </w:pPr>
            <w:r>
              <w:t>В селото – през целият ден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40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84366D" w:rsidP="009D2A23">
            <w:pPr>
              <w:ind w:right="-64"/>
              <w:rPr>
                <w:bCs/>
              </w:rPr>
            </w:pPr>
            <w:r>
              <w:rPr>
                <w:bCs/>
              </w:rPr>
              <w:t xml:space="preserve">Новосформиран читателски клуб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84366D" w:rsidP="009D2A23">
            <w:pPr>
              <w:ind w:right="-64"/>
            </w:pPr>
            <w:r>
              <w:t>Последната събота на всеки месец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84366D" w:rsidP="009D2A23">
            <w:pPr>
              <w:ind w:right="-64"/>
            </w:pPr>
            <w:r>
              <w:t>16.00-19.00 в читалището</w:t>
            </w:r>
          </w:p>
        </w:tc>
      </w:tr>
      <w:tr w:rsidR="005704A3" w:rsidRPr="00F5232B" w:rsidTr="009D2A23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3A4C13" w:rsidP="009D2A23">
            <w:pPr>
              <w:ind w:right="-64"/>
            </w:pPr>
            <w:r>
              <w:t>41</w:t>
            </w:r>
            <w:r w:rsidR="005704A3" w:rsidRPr="00F5232B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A3" w:rsidRPr="00F5232B" w:rsidRDefault="005704A3" w:rsidP="009D2A23">
            <w:pPr>
              <w:ind w:right="-64"/>
            </w:pPr>
          </w:p>
        </w:tc>
      </w:tr>
    </w:tbl>
    <w:p w:rsidR="002C2AB5" w:rsidRDefault="002C2AB5" w:rsidP="005E0AFC"/>
    <w:p w:rsidR="005E0AFC" w:rsidRPr="00F5232B" w:rsidRDefault="005E0AFC" w:rsidP="005E0AFC">
      <w:r w:rsidRPr="00F5232B">
        <w:t xml:space="preserve">Забележка: </w:t>
      </w:r>
    </w:p>
    <w:p w:rsidR="005E0AFC" w:rsidRPr="00F5232B" w:rsidRDefault="005E0AFC" w:rsidP="005E0AFC">
      <w:pPr>
        <w:numPr>
          <w:ilvl w:val="0"/>
          <w:numId w:val="5"/>
        </w:numPr>
        <w:spacing w:after="0" w:line="240" w:lineRule="auto"/>
      </w:pPr>
      <w:r w:rsidRPr="00F5232B">
        <w:t xml:space="preserve">През годината ще бъдат отразени  </w:t>
      </w:r>
      <w:r w:rsidR="0084366D">
        <w:rPr>
          <w:lang w:val="en-US"/>
        </w:rPr>
        <w:t xml:space="preserve"> </w:t>
      </w:r>
      <w:r w:rsidR="0084366D">
        <w:t>20</w:t>
      </w:r>
      <w:r w:rsidR="00F41511">
        <w:rPr>
          <w:lang w:val="en-US"/>
        </w:rPr>
        <w:t xml:space="preserve">  </w:t>
      </w:r>
      <w:r w:rsidR="005704A3">
        <w:t>броя</w:t>
      </w:r>
      <w:r w:rsidRPr="00F5232B">
        <w:t xml:space="preserve"> бележити дати и годишни. Място – библиотеката</w:t>
      </w:r>
    </w:p>
    <w:p w:rsidR="005E0AFC" w:rsidRPr="00F5232B" w:rsidRDefault="005E0AFC" w:rsidP="005E0AFC">
      <w:pPr>
        <w:numPr>
          <w:ilvl w:val="0"/>
          <w:numId w:val="5"/>
        </w:numPr>
        <w:spacing w:after="0" w:line="240" w:lineRule="auto"/>
      </w:pPr>
      <w:r w:rsidRPr="00F5232B">
        <w:t>Участията на ТТС „Чекмедже” не са отразени поради неуточнени дати.</w:t>
      </w:r>
    </w:p>
    <w:p w:rsidR="005E0AFC" w:rsidRDefault="0084366D" w:rsidP="0084366D">
      <w:pPr>
        <w:pStyle w:val="a3"/>
        <w:numPr>
          <w:ilvl w:val="0"/>
          <w:numId w:val="5"/>
        </w:numPr>
      </w:pPr>
      <w:r>
        <w:t>Участията на Клуб по спортни танци “ Стъпка по стъпка “ не са отразени поради неуточнени дати .</w:t>
      </w:r>
    </w:p>
    <w:p w:rsidR="00F060E7" w:rsidRDefault="00F060E7" w:rsidP="00F060E7">
      <w:pPr>
        <w:pStyle w:val="a3"/>
      </w:pPr>
    </w:p>
    <w:p w:rsidR="00E957D5" w:rsidRPr="00F060E7" w:rsidRDefault="00F060E7" w:rsidP="00F060E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957D5" w:rsidRPr="00F060E7">
        <w:rPr>
          <w:rFonts w:ascii="Times New Roman" w:hAnsi="Times New Roman"/>
          <w:sz w:val="24"/>
          <w:szCs w:val="24"/>
        </w:rPr>
        <w:t>ХУДОЖЕСТВЕНА САМОДЕЙНОСТ</w:t>
      </w:r>
    </w:p>
    <w:p w:rsidR="00E957D5" w:rsidRPr="00684E11" w:rsidRDefault="00E957D5" w:rsidP="00E957D5">
      <w:pPr>
        <w:jc w:val="both"/>
        <w:rPr>
          <w:rFonts w:ascii="Times New Roman" w:hAnsi="Times New Roman"/>
          <w:sz w:val="24"/>
          <w:szCs w:val="24"/>
        </w:rPr>
      </w:pPr>
    </w:p>
    <w:p w:rsidR="00E957D5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Детски танцов колектив „Май</w:t>
      </w:r>
      <w:r>
        <w:rPr>
          <w:rFonts w:ascii="Times New Roman" w:hAnsi="Times New Roman"/>
          <w:sz w:val="24"/>
          <w:szCs w:val="24"/>
        </w:rPr>
        <w:t>сторите на танца” – Кристиян Илчев</w:t>
      </w:r>
    </w:p>
    <w:p w:rsidR="00E957D5" w:rsidRPr="00684E11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lastRenderedPageBreak/>
        <w:t>Танцов колектив „Майсторите н</w:t>
      </w:r>
      <w:r>
        <w:rPr>
          <w:rFonts w:ascii="Times New Roman" w:hAnsi="Times New Roman"/>
          <w:sz w:val="24"/>
          <w:szCs w:val="24"/>
        </w:rPr>
        <w:t>а танца” – любители- К. Илчев</w:t>
      </w:r>
    </w:p>
    <w:p w:rsidR="00E957D5" w:rsidRPr="00E957D5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 група за словесен фолклор, фолклорни игри и хора</w:t>
      </w:r>
      <w:r w:rsidRPr="00684E11">
        <w:rPr>
          <w:rFonts w:ascii="Times New Roman" w:hAnsi="Times New Roman"/>
          <w:sz w:val="24"/>
          <w:szCs w:val="24"/>
        </w:rPr>
        <w:t>– Л. Филипова</w:t>
      </w:r>
      <w:r w:rsidRPr="00E957D5">
        <w:rPr>
          <w:rFonts w:ascii="Times New Roman" w:hAnsi="Times New Roman"/>
          <w:sz w:val="24"/>
          <w:szCs w:val="24"/>
        </w:rPr>
        <w:t xml:space="preserve"> </w:t>
      </w:r>
    </w:p>
    <w:p w:rsidR="00E957D5" w:rsidRPr="00684E11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Сурвакарска група – Л. Филипова и С. Тачков</w:t>
      </w:r>
    </w:p>
    <w:p w:rsidR="00E957D5" w:rsidRPr="00684E11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 театрална студия „Чекмедже“ над6 г.– Даниана Коева</w:t>
      </w:r>
    </w:p>
    <w:p w:rsidR="00E957D5" w:rsidRPr="00816A44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 театрална студия „Чекмедже” под 6 г. – Даниана Коева</w:t>
      </w:r>
    </w:p>
    <w:p w:rsidR="00E957D5" w:rsidRPr="00684E11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Кръжок „Домашни  хитринки“ – Десислава Иванова</w:t>
      </w:r>
    </w:p>
    <w:p w:rsidR="00E957D5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Кръжок „От златните ръце на българката“ – Л. Филипова</w:t>
      </w:r>
    </w:p>
    <w:p w:rsidR="00E957D5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 група по спортни танци „Стъпка по стъпка” –Мария Христова</w:t>
      </w:r>
    </w:p>
    <w:p w:rsidR="00E957D5" w:rsidRDefault="00E957D5" w:rsidP="00E957D5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Индивидуални изпълнения на народни песни-Божидара Николова</w:t>
      </w:r>
    </w:p>
    <w:p w:rsidR="00E957D5" w:rsidRPr="00C645FF" w:rsidRDefault="00E957D5" w:rsidP="00E957D5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E957D5" w:rsidRPr="00684E11" w:rsidRDefault="00E957D5" w:rsidP="00E957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ОРГАНИЗАЦИОННА ДЕЙНОСТ</w:t>
      </w:r>
    </w:p>
    <w:p w:rsidR="00E957D5" w:rsidRPr="00684E11" w:rsidRDefault="00E957D5" w:rsidP="00E957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Настоятелството да ръководи дейността на читалището като се съобразява с приетите решения и законови разпоредби. Да се води редовен организационен живот тематично обвързан с основните проблеми на читалищна дейност, които да се разглеждат и решават на заседания.</w:t>
      </w:r>
    </w:p>
    <w:p w:rsidR="00E957D5" w:rsidRPr="00684E11" w:rsidRDefault="00E957D5" w:rsidP="00E957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координира дейността си с училището и кметството.</w:t>
      </w:r>
    </w:p>
    <w:p w:rsidR="00E957D5" w:rsidRPr="00684E11" w:rsidRDefault="00E957D5" w:rsidP="00E957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Настоятелството да работи за увеличаване броя на читалищните членове и читателите.</w:t>
      </w:r>
    </w:p>
    <w:p w:rsidR="00E957D5" w:rsidRPr="00684E11" w:rsidRDefault="00E957D5" w:rsidP="00E957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За финансовата дисциплина и целесъобразното изразходване на средствата да следи Проверителната комисия.</w:t>
      </w:r>
    </w:p>
    <w:p w:rsidR="00E957D5" w:rsidRPr="00684E11" w:rsidRDefault="00E957D5" w:rsidP="00E957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Да бъде събран и отчетен членският внос.</w:t>
      </w:r>
    </w:p>
    <w:p w:rsidR="00E957D5" w:rsidRDefault="00E957D5" w:rsidP="00E957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>Грижливо и старателно да се съхранява и опа</w:t>
      </w:r>
      <w:r>
        <w:rPr>
          <w:rFonts w:ascii="Times New Roman" w:hAnsi="Times New Roman"/>
          <w:sz w:val="24"/>
          <w:szCs w:val="24"/>
        </w:rPr>
        <w:t>зва читалищното имущество, инвен</w:t>
      </w:r>
      <w:r w:rsidRPr="00684E11">
        <w:rPr>
          <w:rFonts w:ascii="Times New Roman" w:hAnsi="Times New Roman"/>
          <w:sz w:val="24"/>
          <w:szCs w:val="24"/>
        </w:rPr>
        <w:t>тар, като непрекъснато се търсят източници и средства за подобряване на материалната база с оглед по-пълното решаване на потребностите.</w:t>
      </w:r>
    </w:p>
    <w:p w:rsidR="00E957D5" w:rsidRPr="003E630A" w:rsidRDefault="00E957D5" w:rsidP="00E957D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7009" w:rsidRDefault="00E957D5" w:rsidP="00E957D5">
      <w:pPr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C7009" w:rsidRDefault="002C7009" w:rsidP="00E957D5">
      <w:pPr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2C7009" w:rsidRDefault="002C7009" w:rsidP="00E957D5">
      <w:pPr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E957D5" w:rsidRDefault="00E957D5" w:rsidP="00E957D5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ПРЕДСЕДАТЕЛ:</w:t>
      </w:r>
    </w:p>
    <w:p w:rsidR="00E957D5" w:rsidRDefault="00E957D5" w:rsidP="00E957D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84E1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/Ю. Евгениева/</w:t>
      </w:r>
    </w:p>
    <w:p w:rsidR="005E0AFC" w:rsidRDefault="005E0AFC" w:rsidP="005E0AFC"/>
    <w:p w:rsidR="005E0AFC" w:rsidRDefault="005E0AFC" w:rsidP="005E0AFC"/>
    <w:p w:rsidR="00B11141" w:rsidRDefault="00B11141"/>
    <w:sectPr w:rsidR="00B11141" w:rsidSect="00B1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67F"/>
    <w:multiLevelType w:val="hybridMultilevel"/>
    <w:tmpl w:val="60B46808"/>
    <w:lvl w:ilvl="0" w:tplc="886E5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C4DBF"/>
    <w:multiLevelType w:val="hybridMultilevel"/>
    <w:tmpl w:val="09F8D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01A96"/>
    <w:multiLevelType w:val="multilevel"/>
    <w:tmpl w:val="187E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6A4E75F0"/>
    <w:multiLevelType w:val="hybridMultilevel"/>
    <w:tmpl w:val="9E6E91DC"/>
    <w:lvl w:ilvl="0" w:tplc="A850A1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A3AA3"/>
    <w:multiLevelType w:val="hybridMultilevel"/>
    <w:tmpl w:val="09F8D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0AFC"/>
    <w:rsid w:val="00103530"/>
    <w:rsid w:val="0015134E"/>
    <w:rsid w:val="001A17FB"/>
    <w:rsid w:val="0021105F"/>
    <w:rsid w:val="002526B1"/>
    <w:rsid w:val="002629BA"/>
    <w:rsid w:val="002C2AB5"/>
    <w:rsid w:val="002C7009"/>
    <w:rsid w:val="002D4B53"/>
    <w:rsid w:val="00386D3D"/>
    <w:rsid w:val="003A4C13"/>
    <w:rsid w:val="00475E3F"/>
    <w:rsid w:val="004964A8"/>
    <w:rsid w:val="005704A3"/>
    <w:rsid w:val="0057196C"/>
    <w:rsid w:val="005B1B1F"/>
    <w:rsid w:val="005B291F"/>
    <w:rsid w:val="005E0AFC"/>
    <w:rsid w:val="006363F8"/>
    <w:rsid w:val="006433AC"/>
    <w:rsid w:val="006F34B9"/>
    <w:rsid w:val="00707456"/>
    <w:rsid w:val="00763FCB"/>
    <w:rsid w:val="00780EF8"/>
    <w:rsid w:val="0084366D"/>
    <w:rsid w:val="0093052A"/>
    <w:rsid w:val="00A77F8A"/>
    <w:rsid w:val="00A81F67"/>
    <w:rsid w:val="00B11141"/>
    <w:rsid w:val="00B423A2"/>
    <w:rsid w:val="00CE3A73"/>
    <w:rsid w:val="00D302A0"/>
    <w:rsid w:val="00D730D9"/>
    <w:rsid w:val="00D77716"/>
    <w:rsid w:val="00E957D5"/>
    <w:rsid w:val="00F060E7"/>
    <w:rsid w:val="00F41511"/>
    <w:rsid w:val="00F5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5E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2">
    <w:name w:val="Списък на абзаци2"/>
    <w:basedOn w:val="a"/>
    <w:qFormat/>
    <w:rsid w:val="005E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843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2021-10-27T10:45:00Z</cp:lastPrinted>
  <dcterms:created xsi:type="dcterms:W3CDTF">2021-10-19T11:04:00Z</dcterms:created>
  <dcterms:modified xsi:type="dcterms:W3CDTF">2022-03-08T09:42:00Z</dcterms:modified>
</cp:coreProperties>
</file>